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867" w:rsidRPr="00BD7B55" w:rsidRDefault="00BD7B55" w:rsidP="00BD7B55">
      <w:pPr>
        <w:ind w:left="-284" w:right="-330"/>
        <w:jc w:val="right"/>
        <w:rPr>
          <w:rFonts w:asciiTheme="minorHAnsi" w:hAnsiTheme="minorHAnsi" w:cstheme="minorHAnsi"/>
          <w:sz w:val="22"/>
        </w:rPr>
      </w:pPr>
      <w:r w:rsidRPr="00BD7B55">
        <w:rPr>
          <w:rFonts w:asciiTheme="minorHAnsi" w:hAnsiTheme="minorHAnsi" w:cstheme="minorHAnsi"/>
          <w:sz w:val="22"/>
        </w:rPr>
        <w:t>9</w:t>
      </w:r>
      <w:r w:rsidRPr="00BD7B55">
        <w:rPr>
          <w:rFonts w:asciiTheme="minorHAnsi" w:hAnsiTheme="minorHAnsi" w:cstheme="minorHAnsi"/>
          <w:sz w:val="22"/>
          <w:vertAlign w:val="superscript"/>
        </w:rPr>
        <w:t>th</w:t>
      </w:r>
      <w:r w:rsidRPr="00BD7B55">
        <w:rPr>
          <w:rFonts w:asciiTheme="minorHAnsi" w:hAnsiTheme="minorHAnsi" w:cstheme="minorHAnsi"/>
          <w:sz w:val="22"/>
        </w:rPr>
        <w:t xml:space="preserve"> February 2024</w:t>
      </w:r>
    </w:p>
    <w:p w:rsidR="00BD7B55" w:rsidRDefault="00BD7B55" w:rsidP="00BD7B55">
      <w:pPr>
        <w:pStyle w:val="xmsonormal"/>
        <w:rPr>
          <w:b/>
          <w:bCs/>
          <w:sz w:val="24"/>
          <w:szCs w:val="24"/>
        </w:rPr>
      </w:pPr>
      <w:bookmarkStart w:id="0" w:name="_GoBack"/>
      <w:bookmarkEnd w:id="0"/>
    </w:p>
    <w:p w:rsidR="00BD7B55" w:rsidRDefault="00BD7B55" w:rsidP="00BD7B55">
      <w:pPr>
        <w:pStyle w:val="xmsonormal"/>
        <w:rPr>
          <w:b/>
          <w:bCs/>
          <w:sz w:val="24"/>
          <w:szCs w:val="24"/>
        </w:rPr>
      </w:pPr>
    </w:p>
    <w:p w:rsidR="00BD7B55" w:rsidRDefault="00BD7B55" w:rsidP="00BD7B55">
      <w:pPr>
        <w:pStyle w:val="xmsonormal"/>
        <w:rPr>
          <w:b/>
          <w:bCs/>
          <w:sz w:val="24"/>
          <w:szCs w:val="24"/>
        </w:rPr>
      </w:pPr>
      <w:r>
        <w:rPr>
          <w:b/>
          <w:bCs/>
          <w:sz w:val="24"/>
          <w:szCs w:val="24"/>
        </w:rPr>
        <w:t>Dear Parent/Carer</w:t>
      </w:r>
    </w:p>
    <w:p w:rsidR="00BD7B55" w:rsidRDefault="00BD7B55" w:rsidP="00BD7B55">
      <w:pPr>
        <w:pStyle w:val="xmsonormal"/>
        <w:rPr>
          <w:b/>
          <w:bCs/>
        </w:rPr>
      </w:pPr>
    </w:p>
    <w:p w:rsidR="00BD7B55" w:rsidRDefault="00BD7B55" w:rsidP="00BD7B55">
      <w:pPr>
        <w:pStyle w:val="xmsonormal"/>
      </w:pPr>
      <w:r>
        <w:t xml:space="preserve">As part of our drive to keep children and young people </w:t>
      </w:r>
      <w:proofErr w:type="gramStart"/>
      <w:r>
        <w:t>safe</w:t>
      </w:r>
      <w:proofErr w:type="gramEnd"/>
      <w:r>
        <w:t xml:space="preserve"> online we are recommending the following webinar around understanding computer misuse, hacking and cybercrime.</w:t>
      </w:r>
    </w:p>
    <w:p w:rsidR="00BD7B55" w:rsidRDefault="00BD7B55" w:rsidP="00BD7B55">
      <w:pPr>
        <w:pStyle w:val="xmsonormal"/>
        <w:rPr>
          <w:b/>
          <w:bCs/>
        </w:rPr>
      </w:pPr>
    </w:p>
    <w:p w:rsidR="00BD7B55" w:rsidRDefault="00BD7B55" w:rsidP="00BD7B55">
      <w:pPr>
        <w:pStyle w:val="xmsonormal"/>
        <w:rPr>
          <w:rFonts w:asciiTheme="minorHAnsi" w:hAnsiTheme="minorHAnsi" w:cstheme="minorHAnsi"/>
          <w:spacing w:val="6"/>
          <w:shd w:val="clear" w:color="auto" w:fill="FFFFFF"/>
        </w:rPr>
      </w:pPr>
      <w:r>
        <w:rPr>
          <w:rFonts w:asciiTheme="minorHAnsi" w:hAnsiTheme="minorHAnsi" w:cstheme="minorHAnsi"/>
          <w:spacing w:val="6"/>
          <w:shd w:val="clear" w:color="auto" w:fill="FFFFFF"/>
        </w:rPr>
        <w:t xml:space="preserve">Cyber Choices is a programme that supports those people at risk of committing computer misuse offences, such as hacking. </w:t>
      </w:r>
    </w:p>
    <w:p w:rsidR="00BD7B55" w:rsidRDefault="00BD7B55" w:rsidP="00BD7B55">
      <w:pPr>
        <w:pStyle w:val="xmsonormal"/>
        <w:rPr>
          <w:rFonts w:asciiTheme="minorHAnsi" w:hAnsiTheme="minorHAnsi" w:cstheme="minorHAnsi"/>
          <w:spacing w:val="6"/>
          <w:shd w:val="clear" w:color="auto" w:fill="FFFFFF"/>
        </w:rPr>
      </w:pPr>
    </w:p>
    <w:p w:rsidR="00BD7B55" w:rsidRDefault="00BD7B55" w:rsidP="00BD7B55">
      <w:pPr>
        <w:pStyle w:val="xmsonormal"/>
        <w:rPr>
          <w:rFonts w:asciiTheme="minorHAnsi" w:hAnsiTheme="minorHAnsi" w:cstheme="minorHAnsi"/>
          <w:spacing w:val="6"/>
          <w:shd w:val="clear" w:color="auto" w:fill="FFFFFF"/>
        </w:rPr>
      </w:pPr>
      <w:r>
        <w:rPr>
          <w:rFonts w:asciiTheme="minorHAnsi" w:hAnsiTheme="minorHAnsi" w:cstheme="minorHAnsi"/>
          <w:spacing w:val="6"/>
          <w:shd w:val="clear" w:color="auto" w:fill="FFFFFF"/>
        </w:rPr>
        <w:t>These risks are far more real than most people recognise, with around 1 in 4 young people admitting to committing low-harm cybercrimes, perhaps without even realising what they were doing was illegal.</w:t>
      </w:r>
    </w:p>
    <w:p w:rsidR="00BD7B55" w:rsidRDefault="00BD7B55" w:rsidP="00BD7B55">
      <w:pPr>
        <w:pStyle w:val="xmsonormal"/>
        <w:rPr>
          <w:rFonts w:asciiTheme="minorHAnsi" w:hAnsiTheme="minorHAnsi" w:cstheme="minorHAnsi"/>
        </w:rPr>
      </w:pPr>
      <w:r>
        <w:rPr>
          <w:rFonts w:asciiTheme="minorHAnsi" w:hAnsiTheme="minorHAnsi" w:cstheme="minorHAnsi"/>
          <w:spacing w:val="6"/>
        </w:rPr>
        <w:br/>
      </w:r>
      <w:proofErr w:type="gramStart"/>
      <w:r>
        <w:rPr>
          <w:rFonts w:asciiTheme="minorHAnsi" w:hAnsiTheme="minorHAnsi" w:cstheme="minorHAnsi"/>
          <w:spacing w:val="6"/>
          <w:shd w:val="clear" w:color="auto" w:fill="FFFFFF"/>
        </w:rPr>
        <w:t xml:space="preserve">The webinars are ideally suited to parents/carers of children in Year 3 (age 7) and above, all the way up to college, university and beyond, and will help understand what computer misuse is, what the risks to young people are, how to recognise some of the indicators that young </w:t>
      </w:r>
      <w:r>
        <w:rPr>
          <w:rFonts w:asciiTheme="minorHAnsi" w:hAnsiTheme="minorHAnsi" w:cstheme="minorHAnsi"/>
          <w:color w:val="232333"/>
          <w:spacing w:val="6"/>
          <w:shd w:val="clear" w:color="auto" w:fill="FFFFFF"/>
        </w:rPr>
        <w:t>people may be involved in committing cybercrimes, and how the Cyber Choices programme supports at-risk individuals.</w:t>
      </w:r>
      <w:proofErr w:type="gramEnd"/>
    </w:p>
    <w:p w:rsidR="00BD7B55" w:rsidRDefault="00BD7B55" w:rsidP="00BD7B55">
      <w:pPr>
        <w:pStyle w:val="xmsonormal"/>
        <w:rPr>
          <w:rFonts w:asciiTheme="minorHAnsi" w:hAnsiTheme="minorHAnsi" w:cstheme="minorHAnsi"/>
          <w:color w:val="1F497D"/>
        </w:rPr>
      </w:pPr>
    </w:p>
    <w:p w:rsidR="00BD7B55" w:rsidRDefault="00BD7B55" w:rsidP="00BD7B55">
      <w:pPr>
        <w:pStyle w:val="xmsonormal"/>
        <w:rPr>
          <w:rFonts w:asciiTheme="minorHAnsi" w:hAnsiTheme="minorHAnsi" w:cstheme="minorHAnsi"/>
          <w:color w:val="232333"/>
          <w:spacing w:val="6"/>
          <w:shd w:val="clear" w:color="auto" w:fill="FFFFFF"/>
        </w:rPr>
      </w:pPr>
      <w:r>
        <w:rPr>
          <w:rFonts w:asciiTheme="minorHAnsi" w:hAnsiTheme="minorHAnsi" w:cstheme="minorHAnsi"/>
          <w:color w:val="1F497D"/>
        </w:rPr>
        <w:t xml:space="preserve">The </w:t>
      </w:r>
      <w:r>
        <w:rPr>
          <w:rFonts w:asciiTheme="minorHAnsi" w:hAnsiTheme="minorHAnsi" w:cstheme="minorHAnsi"/>
          <w:color w:val="232333"/>
          <w:spacing w:val="6"/>
          <w:shd w:val="clear" w:color="auto" w:fill="FFFFFF"/>
        </w:rPr>
        <w:t xml:space="preserve">Cyber Choices programme </w:t>
      </w:r>
      <w:proofErr w:type="gramStart"/>
      <w:r>
        <w:rPr>
          <w:rFonts w:asciiTheme="minorHAnsi" w:hAnsiTheme="minorHAnsi" w:cstheme="minorHAnsi"/>
          <w:color w:val="232333"/>
          <w:spacing w:val="6"/>
          <w:shd w:val="clear" w:color="auto" w:fill="FFFFFF"/>
        </w:rPr>
        <w:t>is led by the National Crime Agency, and delivered locally by SEROCU (the South East Regional Organised Crime Unit)</w:t>
      </w:r>
      <w:proofErr w:type="gramEnd"/>
      <w:r>
        <w:rPr>
          <w:rFonts w:asciiTheme="minorHAnsi" w:hAnsiTheme="minorHAnsi" w:cstheme="minorHAnsi"/>
          <w:color w:val="232333"/>
          <w:spacing w:val="6"/>
          <w:shd w:val="clear" w:color="auto" w:fill="FFFFFF"/>
        </w:rPr>
        <w:t>.</w:t>
      </w:r>
    </w:p>
    <w:p w:rsidR="00BD7B55" w:rsidRDefault="00BD7B55" w:rsidP="00BD7B55">
      <w:pPr>
        <w:pStyle w:val="xmsonormal"/>
        <w:rPr>
          <w:rFonts w:asciiTheme="minorHAnsi" w:hAnsiTheme="minorHAnsi" w:cstheme="minorHAnsi"/>
          <w:color w:val="1F497D"/>
        </w:rPr>
      </w:pPr>
    </w:p>
    <w:p w:rsidR="00BD7B55" w:rsidRDefault="00BD7B55" w:rsidP="00BD7B55">
      <w:pPr>
        <w:pStyle w:val="xmsonormal"/>
        <w:rPr>
          <w:rFonts w:asciiTheme="minorHAnsi" w:hAnsiTheme="minorHAnsi" w:cstheme="minorHAnsi"/>
        </w:rPr>
      </w:pPr>
      <w:r>
        <w:rPr>
          <w:rFonts w:asciiTheme="minorHAnsi" w:hAnsiTheme="minorHAnsi" w:cstheme="minorHAnsi"/>
          <w:color w:val="1F497D"/>
        </w:rPr>
        <w:t>Dates and registration links for the sessions are below.</w:t>
      </w:r>
    </w:p>
    <w:p w:rsidR="00BD7B55" w:rsidRDefault="00BD7B55" w:rsidP="00BD7B55">
      <w:pPr>
        <w:pStyle w:val="xmsonormal"/>
      </w:pPr>
      <w:r>
        <w:rPr>
          <w:color w:val="1F497D"/>
        </w:rPr>
        <w:t> </w:t>
      </w:r>
    </w:p>
    <w:p w:rsidR="00BD7B55" w:rsidRDefault="00BD7B55" w:rsidP="00BD7B55">
      <w:pPr>
        <w:pStyle w:val="xmsonormal"/>
      </w:pPr>
      <w:r>
        <w:rPr>
          <w:b/>
          <w:bCs/>
        </w:rPr>
        <w:t>When: Feb 20, 2024 20:00 GMT</w:t>
      </w:r>
    </w:p>
    <w:p w:rsidR="00BD7B55" w:rsidRDefault="00BD7B55" w:rsidP="00BD7B55">
      <w:pPr>
        <w:pStyle w:val="xmsonormal"/>
      </w:pPr>
      <w:r>
        <w:t xml:space="preserve">Registration: </w:t>
      </w:r>
      <w:hyperlink r:id="rId8" w:history="1">
        <w:r>
          <w:rPr>
            <w:rStyle w:val="Hyperlink"/>
          </w:rPr>
          <w:t>https://us06web.zoom.us/webinar/register/WN_bh2OoyrTTJ2v853z9psJOA</w:t>
        </w:r>
      </w:hyperlink>
    </w:p>
    <w:p w:rsidR="00BD7B55" w:rsidRDefault="00BD7B55" w:rsidP="00BD7B55">
      <w:pPr>
        <w:pStyle w:val="xmsonormal"/>
      </w:pPr>
      <w:r>
        <w:t> </w:t>
      </w:r>
    </w:p>
    <w:p w:rsidR="00BD7B55" w:rsidRDefault="00BD7B55" w:rsidP="00BD7B55">
      <w:pPr>
        <w:pStyle w:val="xmsonormal"/>
      </w:pPr>
      <w:r>
        <w:rPr>
          <w:b/>
          <w:bCs/>
        </w:rPr>
        <w:t>When: Feb 27, 2024 10:00 GMT</w:t>
      </w:r>
    </w:p>
    <w:p w:rsidR="00BD7B55" w:rsidRDefault="00BD7B55" w:rsidP="00BD7B55">
      <w:pPr>
        <w:pStyle w:val="xmsonormal"/>
      </w:pPr>
      <w:r>
        <w:t xml:space="preserve">Registration: </w:t>
      </w:r>
      <w:hyperlink r:id="rId9" w:history="1">
        <w:r>
          <w:rPr>
            <w:rStyle w:val="Hyperlink"/>
          </w:rPr>
          <w:t>https://us06web.zoom.us/webinar/register/WN_f85LCF9XQQiveByxpGjBRA</w:t>
        </w:r>
      </w:hyperlink>
    </w:p>
    <w:p w:rsidR="00BD7B55" w:rsidRDefault="00BD7B55" w:rsidP="00BD7B55">
      <w:pPr>
        <w:pStyle w:val="xmsonormal"/>
      </w:pPr>
      <w:r>
        <w:t> </w:t>
      </w:r>
    </w:p>
    <w:p w:rsidR="00BD7B55" w:rsidRDefault="00BD7B55" w:rsidP="00BD7B55">
      <w:pPr>
        <w:pStyle w:val="xmsonormal"/>
      </w:pPr>
      <w:r>
        <w:rPr>
          <w:b/>
          <w:bCs/>
        </w:rPr>
        <w:t>When: Feb 28, 2024 20:00 GMT</w:t>
      </w:r>
    </w:p>
    <w:p w:rsidR="00BD7B55" w:rsidRDefault="00BD7B55" w:rsidP="00BD7B55">
      <w:pPr>
        <w:pStyle w:val="xmsonormal"/>
      </w:pPr>
      <w:r>
        <w:t xml:space="preserve">Registration: </w:t>
      </w:r>
      <w:hyperlink r:id="rId10" w:history="1">
        <w:r>
          <w:rPr>
            <w:rStyle w:val="Hyperlink"/>
          </w:rPr>
          <w:t>https://us06web.zoom.us/webinar/register/WN_XZSXC9NnRBWVsnUzxFUtgg</w:t>
        </w:r>
      </w:hyperlink>
    </w:p>
    <w:p w:rsidR="00BD7B55" w:rsidRDefault="00BD7B55" w:rsidP="00BD7B55">
      <w:pPr>
        <w:pStyle w:val="xmsonormal"/>
      </w:pPr>
      <w:r>
        <w:t> </w:t>
      </w:r>
    </w:p>
    <w:p w:rsidR="00BD7B55" w:rsidRDefault="00BD7B55" w:rsidP="00BD7B55">
      <w:pPr>
        <w:pStyle w:val="xmsonormal"/>
      </w:pPr>
      <w:r>
        <w:rPr>
          <w:b/>
          <w:bCs/>
        </w:rPr>
        <w:t>When: Mar 4, 2024 11:00 GMT</w:t>
      </w:r>
    </w:p>
    <w:p w:rsidR="00BD7B55" w:rsidRDefault="00BD7B55" w:rsidP="00BD7B55">
      <w:pPr>
        <w:pStyle w:val="xmsonormal"/>
      </w:pPr>
      <w:r>
        <w:t xml:space="preserve">Registration: </w:t>
      </w:r>
      <w:hyperlink r:id="rId11" w:history="1">
        <w:r>
          <w:rPr>
            <w:rStyle w:val="Hyperlink"/>
          </w:rPr>
          <w:t>https://us06web.zoom.us/webinar/register/WN_2fwzDzv3RMmo7Gm0PGf_3w</w:t>
        </w:r>
      </w:hyperlink>
    </w:p>
    <w:p w:rsidR="00BD7B55" w:rsidRDefault="00BD7B55" w:rsidP="00BD7B55">
      <w:pPr>
        <w:pStyle w:val="xmsonormal"/>
      </w:pPr>
      <w:r>
        <w:t> </w:t>
      </w:r>
    </w:p>
    <w:p w:rsidR="00BD7B55" w:rsidRDefault="00BD7B55" w:rsidP="00BD7B55">
      <w:pPr>
        <w:pStyle w:val="xmsonormal"/>
      </w:pPr>
      <w:r>
        <w:rPr>
          <w:b/>
          <w:bCs/>
        </w:rPr>
        <w:lastRenderedPageBreak/>
        <w:t>When: Mar 4, 2024 20:00 London</w:t>
      </w:r>
    </w:p>
    <w:p w:rsidR="00BD7B55" w:rsidRDefault="00BD7B55" w:rsidP="00BD7B55">
      <w:pPr>
        <w:pStyle w:val="xmsonormal"/>
      </w:pPr>
      <w:r>
        <w:t xml:space="preserve">Registration: </w:t>
      </w:r>
      <w:hyperlink r:id="rId12" w:history="1">
        <w:r>
          <w:rPr>
            <w:rStyle w:val="Hyperlink"/>
          </w:rPr>
          <w:t>https://us06web.zoom.us/webinar/register/WN_2ROjhkKsSKueNgILJ7lSfQ</w:t>
        </w:r>
      </w:hyperlink>
    </w:p>
    <w:p w:rsidR="00BD7B55" w:rsidRDefault="00BD7B55" w:rsidP="00BD7B55">
      <w:pPr>
        <w:pStyle w:val="xmsonormal"/>
        <w:rPr>
          <w:color w:val="1F497D"/>
        </w:rPr>
      </w:pPr>
      <w:r>
        <w:rPr>
          <w:color w:val="1F497D"/>
        </w:rPr>
        <w:t> </w:t>
      </w:r>
    </w:p>
    <w:p w:rsidR="00BD7B55" w:rsidRDefault="00BD7B55" w:rsidP="00BD7B55">
      <w:pPr>
        <w:pStyle w:val="xmsonormal"/>
      </w:pPr>
      <w:r>
        <w:t xml:space="preserve">After registering, a confirmation email containing further information about joining the webinar </w:t>
      </w:r>
      <w:proofErr w:type="gramStart"/>
      <w:r>
        <w:t>will be automatically sent out</w:t>
      </w:r>
      <w:proofErr w:type="gramEnd"/>
      <w:r>
        <w:t>.</w:t>
      </w:r>
    </w:p>
    <w:p w:rsidR="00BD7B55" w:rsidRDefault="00BD7B55" w:rsidP="00BD7B55">
      <w:pPr>
        <w:pStyle w:val="xmsonormal"/>
      </w:pPr>
    </w:p>
    <w:p w:rsidR="00BD7B55" w:rsidRDefault="00BD7B55" w:rsidP="00BD7B55">
      <w:pPr>
        <w:pStyle w:val="xmsonormal"/>
      </w:pPr>
      <w:r>
        <w:t xml:space="preserve">If anyone has any issues with booking on to any of the sessions, please contact the SEROCU Cyber Choices team on </w:t>
      </w:r>
      <w:hyperlink r:id="rId13" w:history="1">
        <w:r>
          <w:rPr>
            <w:rStyle w:val="Hyperlink"/>
          </w:rPr>
          <w:t>cyberchoices@serocu.police.uk</w:t>
        </w:r>
      </w:hyperlink>
      <w:r>
        <w:t xml:space="preserve"> </w:t>
      </w:r>
    </w:p>
    <w:p w:rsidR="00DE5867" w:rsidRDefault="00DE5867">
      <w:pPr>
        <w:spacing w:after="200" w:line="276" w:lineRule="auto"/>
        <w:rPr>
          <w:sz w:val="22"/>
        </w:rPr>
      </w:pPr>
    </w:p>
    <w:p w:rsidR="00BD7B55" w:rsidRDefault="00BD7B55">
      <w:pPr>
        <w:spacing w:after="200" w:line="276" w:lineRule="auto"/>
        <w:rPr>
          <w:sz w:val="22"/>
        </w:rPr>
      </w:pPr>
    </w:p>
    <w:p w:rsidR="00BD7B55" w:rsidRPr="00BD7B55" w:rsidRDefault="00BD7B55">
      <w:pPr>
        <w:spacing w:after="200" w:line="276" w:lineRule="auto"/>
        <w:rPr>
          <w:rFonts w:asciiTheme="minorHAnsi" w:hAnsiTheme="minorHAnsi" w:cstheme="minorHAnsi"/>
          <w:sz w:val="22"/>
        </w:rPr>
      </w:pPr>
      <w:r w:rsidRPr="00BD7B55">
        <w:rPr>
          <w:rFonts w:asciiTheme="minorHAnsi" w:hAnsiTheme="minorHAnsi" w:cstheme="minorHAnsi"/>
          <w:sz w:val="22"/>
        </w:rPr>
        <w:t>Yours faithfully</w:t>
      </w:r>
    </w:p>
    <w:p w:rsidR="00BD7B55" w:rsidRPr="00BD7B55" w:rsidRDefault="00BD7B55">
      <w:pPr>
        <w:spacing w:after="200" w:line="276" w:lineRule="auto"/>
        <w:rPr>
          <w:rFonts w:asciiTheme="minorHAnsi" w:hAnsiTheme="minorHAnsi" w:cstheme="minorHAnsi"/>
          <w:color w:val="7030A0"/>
          <w:sz w:val="22"/>
        </w:rPr>
      </w:pPr>
      <w:r w:rsidRPr="00BD7B55">
        <w:rPr>
          <w:rFonts w:asciiTheme="minorHAnsi" w:hAnsiTheme="minorHAnsi" w:cstheme="minorHAnsi"/>
          <w:color w:val="7030A0"/>
          <w:sz w:val="22"/>
        </w:rPr>
        <w:t>Clare Cunnington</w:t>
      </w:r>
    </w:p>
    <w:p w:rsidR="00BD7B55" w:rsidRPr="00BD7B55" w:rsidRDefault="00BD7B55">
      <w:pPr>
        <w:spacing w:after="200" w:line="276" w:lineRule="auto"/>
        <w:rPr>
          <w:rFonts w:asciiTheme="minorHAnsi" w:hAnsiTheme="minorHAnsi" w:cstheme="minorHAnsi"/>
          <w:sz w:val="22"/>
        </w:rPr>
      </w:pPr>
      <w:r w:rsidRPr="00BD7B55">
        <w:rPr>
          <w:rFonts w:asciiTheme="minorHAnsi" w:hAnsiTheme="minorHAnsi" w:cstheme="minorHAnsi"/>
          <w:sz w:val="22"/>
        </w:rPr>
        <w:t xml:space="preserve">Mrs C Cunnington </w:t>
      </w:r>
    </w:p>
    <w:sectPr w:rsidR="00BD7B55" w:rsidRPr="00BD7B55">
      <w:headerReference w:type="default" r:id="rId14"/>
      <w:footerReference w:type="default" r:id="rId15"/>
      <w:headerReference w:type="first" r:id="rId16"/>
      <w:footerReference w:type="first" r:id="rId17"/>
      <w:pgSz w:w="11906" w:h="16838"/>
      <w:pgMar w:top="1062" w:right="1440" w:bottom="1440" w:left="1440" w:header="1134"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867" w:rsidRDefault="00BD7B55">
      <w:r>
        <w:separator/>
      </w:r>
    </w:p>
  </w:endnote>
  <w:endnote w:type="continuationSeparator" w:id="0">
    <w:p w:rsidR="00DE5867" w:rsidRDefault="00BD7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867" w:rsidRDefault="00BD7B55">
    <w:pPr>
      <w:pStyle w:val="Footer"/>
    </w:pPr>
    <w:r>
      <w:rPr>
        <w:noProof/>
        <w:lang w:eastAsia="en-GB"/>
      </w:rPr>
      <w:drawing>
        <wp:anchor distT="0" distB="0" distL="114300" distR="114300" simplePos="0" relativeHeight="251671552" behindDoc="0" locked="0" layoutInCell="1" allowOverlap="1">
          <wp:simplePos x="0" y="0"/>
          <wp:positionH relativeFrom="column">
            <wp:posOffset>5560695</wp:posOffset>
          </wp:positionH>
          <wp:positionV relativeFrom="paragraph">
            <wp:posOffset>-318770</wp:posOffset>
          </wp:positionV>
          <wp:extent cx="903605" cy="903605"/>
          <wp:effectExtent l="0" t="0" r="0" b="0"/>
          <wp:wrapNone/>
          <wp:docPr id="2" name="Picture 2" descr="C:\Users\kharrington\AppData\Local\Temp\Temp1_Ofsted good provider logo and guidelines_0.zip\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rrington\AppData\Local\Temp\Temp1_Ofsted good provider logo and guidelines_0.zip\Good\JPEG\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column">
            <wp:posOffset>4218305</wp:posOffset>
          </wp:positionH>
          <wp:positionV relativeFrom="paragraph">
            <wp:posOffset>-167640</wp:posOffset>
          </wp:positionV>
          <wp:extent cx="1304925" cy="752475"/>
          <wp:effectExtent l="0" t="0" r="9525" b="9525"/>
          <wp:wrapNone/>
          <wp:docPr id="12" name="Picture 12" descr="logo-aw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award[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4925" cy="752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simplePos x="0" y="0"/>
          <wp:positionH relativeFrom="column">
            <wp:posOffset>2592705</wp:posOffset>
          </wp:positionH>
          <wp:positionV relativeFrom="paragraph">
            <wp:posOffset>-331470</wp:posOffset>
          </wp:positionV>
          <wp:extent cx="946150" cy="920115"/>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r="6316"/>
                  <a:stretch/>
                </pic:blipFill>
                <pic:spPr bwMode="auto">
                  <a:xfrm>
                    <a:off x="0" y="0"/>
                    <a:ext cx="946150" cy="92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simplePos x="0" y="0"/>
          <wp:positionH relativeFrom="column">
            <wp:posOffset>3540568</wp:posOffset>
          </wp:positionH>
          <wp:positionV relativeFrom="paragraph">
            <wp:posOffset>-270461</wp:posOffset>
          </wp:positionV>
          <wp:extent cx="659218" cy="856094"/>
          <wp:effectExtent l="0" t="0" r="7620" b="1270"/>
          <wp:wrapNone/>
          <wp:docPr id="11" name="Picture 11" descr="G:\Logos\1st PQM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s\1st PQM TIF.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9218" cy="85609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867" w:rsidRDefault="00BD7B55">
    <w:pPr>
      <w:pStyle w:val="Footer"/>
    </w:pPr>
    <w:r>
      <w:rPr>
        <w:noProof/>
        <w:lang w:eastAsia="en-GB"/>
      </w:rPr>
      <w:drawing>
        <wp:anchor distT="0" distB="0" distL="114300" distR="114300" simplePos="0" relativeHeight="251672576" behindDoc="0" locked="0" layoutInCell="1" allowOverlap="1">
          <wp:simplePos x="0" y="0"/>
          <wp:positionH relativeFrom="column">
            <wp:posOffset>3962400</wp:posOffset>
          </wp:positionH>
          <wp:positionV relativeFrom="paragraph">
            <wp:posOffset>-374015</wp:posOffset>
          </wp:positionV>
          <wp:extent cx="2125345" cy="1209675"/>
          <wp:effectExtent l="0" t="0" r="825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25345" cy="12096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867" w:rsidRDefault="00BD7B55">
      <w:r>
        <w:separator/>
      </w:r>
    </w:p>
  </w:footnote>
  <w:footnote w:type="continuationSeparator" w:id="0">
    <w:p w:rsidR="00DE5867" w:rsidRDefault="00BD7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867" w:rsidRDefault="00DE5867">
    <w:pPr>
      <w:pStyle w:val="Header"/>
    </w:pPr>
  </w:p>
  <w:p w:rsidR="00DE5867" w:rsidRDefault="00DE5867">
    <w:pPr>
      <w:pStyle w:val="Header"/>
    </w:pPr>
  </w:p>
  <w:p w:rsidR="00DE5867" w:rsidRDefault="00DE5867">
    <w:pPr>
      <w:pStyle w:val="Header"/>
    </w:pPr>
  </w:p>
  <w:p w:rsidR="00DE5867" w:rsidRDefault="00DE5867">
    <w:pPr>
      <w:pStyle w:val="Header"/>
    </w:pPr>
  </w:p>
  <w:p w:rsidR="00DE5867" w:rsidRDefault="00DE5867">
    <w:pPr>
      <w:pStyle w:val="Header"/>
    </w:pPr>
  </w:p>
  <w:p w:rsidR="00DE5867" w:rsidRDefault="00DE5867">
    <w:pPr>
      <w:pStyle w:val="Header"/>
    </w:pPr>
  </w:p>
  <w:p w:rsidR="00DE5867" w:rsidRDefault="00DE58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867" w:rsidRDefault="00BD7B55">
    <w:pPr>
      <w:pStyle w:val="Header"/>
    </w:pPr>
    <w:r>
      <w:rPr>
        <w:noProof/>
        <w:sz w:val="24"/>
        <w:szCs w:val="24"/>
        <w:lang w:eastAsia="en-GB"/>
      </w:rPr>
      <w:drawing>
        <wp:anchor distT="36576" distB="36576" distL="36576" distR="36576" simplePos="0" relativeHeight="251666432" behindDoc="0" locked="0" layoutInCell="1" allowOverlap="1">
          <wp:simplePos x="0" y="0"/>
          <wp:positionH relativeFrom="column">
            <wp:posOffset>-606425</wp:posOffset>
          </wp:positionH>
          <wp:positionV relativeFrom="paragraph">
            <wp:posOffset>-280035</wp:posOffset>
          </wp:positionV>
          <wp:extent cx="1243965" cy="12439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18"/>
        <w:szCs w:val="18"/>
        <w:lang w:eastAsia="en-GB"/>
      </w:rPr>
      <mc:AlternateContent>
        <mc:Choice Requires="wps">
          <w:drawing>
            <wp:anchor distT="0" distB="0" distL="114300" distR="114300" simplePos="0" relativeHeight="251661312" behindDoc="0" locked="0" layoutInCell="1" allowOverlap="1">
              <wp:simplePos x="0" y="0"/>
              <wp:positionH relativeFrom="column">
                <wp:posOffset>669290</wp:posOffset>
              </wp:positionH>
              <wp:positionV relativeFrom="paragraph">
                <wp:posOffset>-279182</wp:posOffset>
              </wp:positionV>
              <wp:extent cx="4135755" cy="1045210"/>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1045210"/>
                      </a:xfrm>
                      <a:prstGeom prst="rect">
                        <a:avLst/>
                      </a:prstGeom>
                      <a:noFill/>
                      <a:ln w="9525">
                        <a:noFill/>
                        <a:miter lim="800000"/>
                        <a:headEnd/>
                        <a:tailEnd/>
                      </a:ln>
                    </wps:spPr>
                    <wps:txbx>
                      <w:txbxContent>
                        <w:p w:rsidR="00DE5867" w:rsidRDefault="00BD7B55">
                          <w:pPr>
                            <w:pStyle w:val="Speaker"/>
                          </w:pPr>
                          <w:r>
                            <w:t>Loudwater Combined School</w:t>
                          </w:r>
                        </w:p>
                        <w:p w:rsidR="00DE5867" w:rsidRDefault="00BD7B55">
                          <w:pPr>
                            <w:rPr>
                              <w:i/>
                              <w:sz w:val="24"/>
                            </w:rPr>
                          </w:pPr>
                          <w:r>
                            <w:rPr>
                              <w:i/>
                              <w:sz w:val="24"/>
                            </w:rPr>
                            <w:t>Learn, Create, Succeed</w:t>
                          </w:r>
                        </w:p>
                        <w:p w:rsidR="00DE5867" w:rsidRDefault="00BD7B55">
                          <w:pPr>
                            <w:rPr>
                              <w:szCs w:val="18"/>
                            </w:rPr>
                          </w:pPr>
                          <w:r>
                            <w:rPr>
                              <w:szCs w:val="18"/>
                            </w:rPr>
                            <w:t xml:space="preserve">Headteacher: </w:t>
                          </w:r>
                        </w:p>
                        <w:p w:rsidR="00DE5867" w:rsidRDefault="00BD7B55">
                          <w:pPr>
                            <w:rPr>
                              <w:sz w:val="24"/>
                            </w:rPr>
                          </w:pPr>
                          <w:r>
                            <w:rPr>
                              <w:szCs w:val="18"/>
                            </w:rPr>
                            <w:t>Mrs. Clare Cunnington</w:t>
                          </w:r>
                        </w:p>
                        <w:p w:rsidR="00DE5867" w:rsidRDefault="00DE58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7pt;margin-top:-22pt;width:325.65pt;height:8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" filled="f" stroked="f">
              <v:textbox>
                <w:txbxContent>
                  <w:p w:rsidR="00DE5867" w:rsidRDefault="00BD7B55">
                    <w:pPr>
                      <w:pStyle w:val="Speaker"/>
                    </w:pPr>
                    <w:r>
                      <w:t>Loudwater Combined School</w:t>
                    </w:r>
                  </w:p>
                  <w:p w:rsidR="00DE5867" w:rsidRDefault="00BD7B55">
                    <w:pPr>
                      <w:rPr>
                        <w:i/>
                        <w:sz w:val="24"/>
                      </w:rPr>
                    </w:pPr>
                    <w:r>
                      <w:rPr>
                        <w:i/>
                        <w:sz w:val="24"/>
                      </w:rPr>
                      <w:t>Learn, Create, Succeed</w:t>
                    </w:r>
                  </w:p>
                  <w:p w:rsidR="00DE5867" w:rsidRDefault="00BD7B55">
                    <w:pPr>
                      <w:rPr>
                        <w:szCs w:val="18"/>
                      </w:rPr>
                    </w:pPr>
                    <w:r>
                      <w:rPr>
                        <w:szCs w:val="18"/>
                      </w:rPr>
                      <w:t xml:space="preserve">Headteacher: </w:t>
                    </w:r>
                  </w:p>
                  <w:p w:rsidR="00DE5867" w:rsidRDefault="00BD7B55">
                    <w:pPr>
                      <w:rPr>
                        <w:sz w:val="24"/>
                      </w:rPr>
                    </w:pPr>
                    <w:r>
                      <w:rPr>
                        <w:szCs w:val="18"/>
                      </w:rPr>
                      <w:t>Mrs. Clare Cunnington</w:t>
                    </w:r>
                  </w:p>
                  <w:p w:rsidR="00DE5867" w:rsidRDefault="00DE5867"/>
                </w:txbxContent>
              </v:textbox>
            </v:shape>
          </w:pict>
        </mc:Fallback>
      </mc:AlternateContent>
    </w:r>
    <w:r>
      <w:rPr>
        <w:noProof/>
        <w:sz w:val="18"/>
        <w:szCs w:val="18"/>
        <w:lang w:eastAsia="en-GB"/>
      </w:rPr>
      <mc:AlternateContent>
        <mc:Choice Requires="wps">
          <w:drawing>
            <wp:anchor distT="0" distB="0" distL="114300" distR="114300" simplePos="0" relativeHeight="251662336" behindDoc="0" locked="0" layoutInCell="1" allowOverlap="1">
              <wp:simplePos x="0" y="0"/>
              <wp:positionH relativeFrom="column">
                <wp:posOffset>3957955</wp:posOffset>
              </wp:positionH>
              <wp:positionV relativeFrom="paragraph">
                <wp:posOffset>-274320</wp:posOffset>
              </wp:positionV>
              <wp:extent cx="2498090" cy="1501775"/>
              <wp:effectExtent l="0" t="0" r="0" b="31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1501775"/>
                      </a:xfrm>
                      <a:prstGeom prst="rect">
                        <a:avLst/>
                      </a:prstGeom>
                      <a:noFill/>
                      <a:ln w="9525">
                        <a:noFill/>
                        <a:miter lim="800000"/>
                        <a:headEnd/>
                        <a:tailEnd/>
                      </a:ln>
                    </wps:spPr>
                    <wps:txbx>
                      <w:txbxContent>
                        <w:p w:rsidR="00DE5867" w:rsidRDefault="00BD7B55">
                          <w:pPr>
                            <w:rPr>
                              <w:szCs w:val="18"/>
                            </w:rPr>
                          </w:pPr>
                          <w:r>
                            <w:rPr>
                              <w:szCs w:val="18"/>
                            </w:rPr>
                            <w:t>a: School Way, Kingsmead Road</w:t>
                          </w:r>
                        </w:p>
                        <w:p w:rsidR="00DE5867" w:rsidRDefault="00BD7B55">
                          <w:pPr>
                            <w:ind w:left="284"/>
                            <w:rPr>
                              <w:szCs w:val="18"/>
                            </w:rPr>
                          </w:pPr>
                          <w:r>
                            <w:rPr>
                              <w:szCs w:val="18"/>
                            </w:rPr>
                            <w:t>Loudwater, High Wycombe</w:t>
                          </w:r>
                        </w:p>
                        <w:p w:rsidR="00DE5867" w:rsidRDefault="00BD7B55">
                          <w:pPr>
                            <w:ind w:left="284"/>
                            <w:rPr>
                              <w:szCs w:val="18"/>
                            </w:rPr>
                          </w:pPr>
                          <w:r>
                            <w:rPr>
                              <w:szCs w:val="18"/>
                            </w:rPr>
                            <w:t>Buckinghamshire</w:t>
                          </w:r>
                        </w:p>
                        <w:p w:rsidR="00DE5867" w:rsidRDefault="00BD7B55">
                          <w:pPr>
                            <w:ind w:left="284"/>
                            <w:rPr>
                              <w:sz w:val="24"/>
                            </w:rPr>
                          </w:pPr>
                          <w:r>
                            <w:rPr>
                              <w:szCs w:val="18"/>
                            </w:rPr>
                            <w:t>HP11 1JJ</w:t>
                          </w:r>
                        </w:p>
                        <w:p w:rsidR="00DE5867" w:rsidRDefault="00BD7B55">
                          <w:pPr>
                            <w:rPr>
                              <w:sz w:val="12"/>
                            </w:rPr>
                          </w:pPr>
                          <w:r>
                            <w:rPr>
                              <w:szCs w:val="18"/>
                            </w:rPr>
                            <w:t>t:  (01494) 524919</w:t>
                          </w:r>
                        </w:p>
                        <w:p w:rsidR="00DE5867" w:rsidRDefault="00BD7B55">
                          <w:pPr>
                            <w:rPr>
                              <w:szCs w:val="18"/>
                            </w:rPr>
                          </w:pPr>
                          <w:r>
                            <w:t xml:space="preserve">e:  </w:t>
                          </w:r>
                          <w:hyperlink r:id="rId2" w:history="1">
                            <w:r>
                              <w:rPr>
                                <w:rStyle w:val="Hyperlink"/>
                                <w:szCs w:val="18"/>
                              </w:rPr>
                              <w:t>office@loudwater.bucks.sch.uk</w:t>
                            </w:r>
                          </w:hyperlink>
                        </w:p>
                        <w:p w:rsidR="00DE5867" w:rsidRDefault="00BD7B55">
                          <w:pPr>
                            <w:rPr>
                              <w:szCs w:val="18"/>
                            </w:rPr>
                          </w:pPr>
                          <w:r>
                            <w:rPr>
                              <w:szCs w:val="18"/>
                            </w:rPr>
                            <w:t>w: www.loudwater.bucks.sch.uk</w:t>
                          </w:r>
                        </w:p>
                        <w:p w:rsidR="00DE5867" w:rsidRDefault="00DE586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11.65pt;margin-top:-21.6pt;width:196.7pt;height:1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" filled="f" stroked="f">
              <v:textbox>
                <w:txbxContent>
                  <w:p w:rsidR="00DE5867" w:rsidRDefault="00BD7B55">
                    <w:pPr>
                      <w:rPr>
                        <w:szCs w:val="18"/>
                      </w:rPr>
                    </w:pPr>
                    <w:r>
                      <w:rPr>
                        <w:szCs w:val="18"/>
                      </w:rPr>
                      <w:t>a: School Way, Kingsmead Road</w:t>
                    </w:r>
                  </w:p>
                  <w:p w:rsidR="00DE5867" w:rsidRDefault="00BD7B55">
                    <w:pPr>
                      <w:ind w:left="284"/>
                      <w:rPr>
                        <w:szCs w:val="18"/>
                      </w:rPr>
                    </w:pPr>
                    <w:r>
                      <w:rPr>
                        <w:szCs w:val="18"/>
                      </w:rPr>
                      <w:t>Loudwater, High Wycombe</w:t>
                    </w:r>
                  </w:p>
                  <w:p w:rsidR="00DE5867" w:rsidRDefault="00BD7B55">
                    <w:pPr>
                      <w:ind w:left="284"/>
                      <w:rPr>
                        <w:szCs w:val="18"/>
                      </w:rPr>
                    </w:pPr>
                    <w:r>
                      <w:rPr>
                        <w:szCs w:val="18"/>
                      </w:rPr>
                      <w:t>Buckinghamshire</w:t>
                    </w:r>
                  </w:p>
                  <w:p w:rsidR="00DE5867" w:rsidRDefault="00BD7B55">
                    <w:pPr>
                      <w:ind w:left="284"/>
                      <w:rPr>
                        <w:sz w:val="24"/>
                      </w:rPr>
                    </w:pPr>
                    <w:r>
                      <w:rPr>
                        <w:szCs w:val="18"/>
                      </w:rPr>
                      <w:t>HP11 1JJ</w:t>
                    </w:r>
                  </w:p>
                  <w:p w:rsidR="00DE5867" w:rsidRDefault="00BD7B55">
                    <w:pPr>
                      <w:rPr>
                        <w:sz w:val="12"/>
                      </w:rPr>
                    </w:pPr>
                    <w:r>
                      <w:rPr>
                        <w:szCs w:val="18"/>
                      </w:rPr>
                      <w:t>t:  (01494) 524919</w:t>
                    </w:r>
                  </w:p>
                  <w:p w:rsidR="00DE5867" w:rsidRDefault="00BD7B55">
                    <w:pPr>
                      <w:rPr>
                        <w:szCs w:val="18"/>
                      </w:rPr>
                    </w:pPr>
                    <w:r>
                      <w:t xml:space="preserve">e:  </w:t>
                    </w:r>
                    <w:hyperlink r:id="rId3" w:history="1">
                      <w:r>
                        <w:rPr>
                          <w:rStyle w:val="Hyperlink"/>
                          <w:szCs w:val="18"/>
                        </w:rPr>
                        <w:t>office@loudwater.bucks.sch.uk</w:t>
                      </w:r>
                    </w:hyperlink>
                  </w:p>
                  <w:p w:rsidR="00DE5867" w:rsidRDefault="00BD7B55">
                    <w:pPr>
                      <w:rPr>
                        <w:szCs w:val="18"/>
                      </w:rPr>
                    </w:pPr>
                    <w:r>
                      <w:rPr>
                        <w:szCs w:val="18"/>
                      </w:rPr>
                      <w:t>w: www.loudwater.bucks.sch.uk</w:t>
                    </w:r>
                  </w:p>
                  <w:p w:rsidR="00DE5867" w:rsidRDefault="00DE5867"/>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34292"/>
    <w:multiLevelType w:val="multilevel"/>
    <w:tmpl w:val="5A1EBBDE"/>
    <w:lvl w:ilvl="0">
      <w:start w:val="1"/>
      <w:numFmt w:val="bullet"/>
      <w:lvlText w:val=""/>
      <w:lvlJc w:val="left"/>
      <w:pPr>
        <w:tabs>
          <w:tab w:val="num" w:pos="-1844"/>
        </w:tabs>
        <w:ind w:left="-1844" w:hanging="360"/>
      </w:pPr>
      <w:rPr>
        <w:rFonts w:ascii="Symbol" w:hAnsi="Symbol" w:hint="default"/>
        <w:sz w:val="20"/>
      </w:rPr>
    </w:lvl>
    <w:lvl w:ilvl="1" w:tentative="1">
      <w:start w:val="1"/>
      <w:numFmt w:val="bullet"/>
      <w:lvlText w:val=""/>
      <w:lvlJc w:val="left"/>
      <w:pPr>
        <w:tabs>
          <w:tab w:val="num" w:pos="-1124"/>
        </w:tabs>
        <w:ind w:left="-1124" w:hanging="360"/>
      </w:pPr>
      <w:rPr>
        <w:rFonts w:ascii="Symbol" w:hAnsi="Symbol" w:hint="default"/>
        <w:sz w:val="20"/>
      </w:rPr>
    </w:lvl>
    <w:lvl w:ilvl="2" w:tentative="1">
      <w:start w:val="1"/>
      <w:numFmt w:val="bullet"/>
      <w:lvlText w:val=""/>
      <w:lvlJc w:val="left"/>
      <w:pPr>
        <w:tabs>
          <w:tab w:val="num" w:pos="-404"/>
        </w:tabs>
        <w:ind w:left="-404" w:hanging="360"/>
      </w:pPr>
      <w:rPr>
        <w:rFonts w:ascii="Symbol" w:hAnsi="Symbol" w:hint="default"/>
        <w:sz w:val="20"/>
      </w:rPr>
    </w:lvl>
    <w:lvl w:ilvl="3" w:tentative="1">
      <w:start w:val="1"/>
      <w:numFmt w:val="bullet"/>
      <w:lvlText w:val=""/>
      <w:lvlJc w:val="left"/>
      <w:pPr>
        <w:tabs>
          <w:tab w:val="num" w:pos="316"/>
        </w:tabs>
        <w:ind w:left="316" w:hanging="360"/>
      </w:pPr>
      <w:rPr>
        <w:rFonts w:ascii="Symbol" w:hAnsi="Symbol" w:hint="default"/>
        <w:sz w:val="20"/>
      </w:rPr>
    </w:lvl>
    <w:lvl w:ilvl="4" w:tentative="1">
      <w:start w:val="1"/>
      <w:numFmt w:val="bullet"/>
      <w:lvlText w:val=""/>
      <w:lvlJc w:val="left"/>
      <w:pPr>
        <w:tabs>
          <w:tab w:val="num" w:pos="1036"/>
        </w:tabs>
        <w:ind w:left="1036" w:hanging="360"/>
      </w:pPr>
      <w:rPr>
        <w:rFonts w:ascii="Symbol" w:hAnsi="Symbol" w:hint="default"/>
        <w:sz w:val="20"/>
      </w:rPr>
    </w:lvl>
    <w:lvl w:ilvl="5" w:tentative="1">
      <w:start w:val="1"/>
      <w:numFmt w:val="bullet"/>
      <w:lvlText w:val=""/>
      <w:lvlJc w:val="left"/>
      <w:pPr>
        <w:tabs>
          <w:tab w:val="num" w:pos="1756"/>
        </w:tabs>
        <w:ind w:left="1756" w:hanging="360"/>
      </w:pPr>
      <w:rPr>
        <w:rFonts w:ascii="Symbol" w:hAnsi="Symbol" w:hint="default"/>
        <w:sz w:val="20"/>
      </w:rPr>
    </w:lvl>
    <w:lvl w:ilvl="6" w:tentative="1">
      <w:start w:val="1"/>
      <w:numFmt w:val="bullet"/>
      <w:lvlText w:val=""/>
      <w:lvlJc w:val="left"/>
      <w:pPr>
        <w:tabs>
          <w:tab w:val="num" w:pos="2476"/>
        </w:tabs>
        <w:ind w:left="2476" w:hanging="360"/>
      </w:pPr>
      <w:rPr>
        <w:rFonts w:ascii="Symbol" w:hAnsi="Symbol" w:hint="default"/>
        <w:sz w:val="20"/>
      </w:rPr>
    </w:lvl>
    <w:lvl w:ilvl="7" w:tentative="1">
      <w:start w:val="1"/>
      <w:numFmt w:val="bullet"/>
      <w:lvlText w:val=""/>
      <w:lvlJc w:val="left"/>
      <w:pPr>
        <w:tabs>
          <w:tab w:val="num" w:pos="3196"/>
        </w:tabs>
        <w:ind w:left="3196" w:hanging="360"/>
      </w:pPr>
      <w:rPr>
        <w:rFonts w:ascii="Symbol" w:hAnsi="Symbol" w:hint="default"/>
        <w:sz w:val="20"/>
      </w:rPr>
    </w:lvl>
    <w:lvl w:ilvl="8" w:tentative="1">
      <w:start w:val="1"/>
      <w:numFmt w:val="bullet"/>
      <w:lvlText w:val=""/>
      <w:lvlJc w:val="left"/>
      <w:pPr>
        <w:tabs>
          <w:tab w:val="num" w:pos="3916"/>
        </w:tabs>
        <w:ind w:left="3916" w:hanging="360"/>
      </w:pPr>
      <w:rPr>
        <w:rFonts w:ascii="Symbol" w:hAnsi="Symbol" w:hint="default"/>
        <w:sz w:val="20"/>
      </w:rPr>
    </w:lvl>
  </w:abstractNum>
  <w:abstractNum w:abstractNumId="1" w15:restartNumberingAfterBreak="0">
    <w:nsid w:val="66B920D1"/>
    <w:multiLevelType w:val="hybridMultilevel"/>
    <w:tmpl w:val="E7A8A61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867"/>
    <w:rsid w:val="00BD7B55"/>
    <w:rsid w:val="00DE5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5DA57"/>
  <w15:docId w15:val="{875B7545-DB78-40CC-BCAF-2E9B9C10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rPr>
      <w:rFonts w:ascii="Arial" w:eastAsia="Times New Roman" w:hAnsi="Arial" w:cs="Times New Roman"/>
      <w:b/>
      <w:sz w:val="20"/>
      <w:szCs w:val="20"/>
    </w:rPr>
  </w:style>
  <w:style w:type="paragraph" w:customStyle="1" w:styleId="Speaker">
    <w:name w:val="Speaker"/>
    <w:basedOn w:val="Normal"/>
    <w:next w:val="Normal"/>
    <w:autoRedefine/>
    <w:rPr>
      <w:rFonts w:ascii="Arial" w:hAnsi="Arial"/>
      <w:b/>
      <w:spacing w:val="22"/>
      <w:position w:val="-12"/>
      <w:sz w:val="32"/>
      <w:szCs w:val="24"/>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customStyle="1" w:styleId="xmsonormal">
    <w:name w:val="x_msonormal"/>
    <w:basedOn w:val="Normal"/>
    <w:rsid w:val="00BD7B55"/>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353093">
      <w:bodyDiv w:val="1"/>
      <w:marLeft w:val="0"/>
      <w:marRight w:val="0"/>
      <w:marTop w:val="0"/>
      <w:marBottom w:val="0"/>
      <w:divBdr>
        <w:top w:val="none" w:sz="0" w:space="0" w:color="auto"/>
        <w:left w:val="none" w:sz="0" w:space="0" w:color="auto"/>
        <w:bottom w:val="none" w:sz="0" w:space="0" w:color="auto"/>
        <w:right w:val="none" w:sz="0" w:space="0" w:color="auto"/>
      </w:divBdr>
    </w:div>
    <w:div w:id="183005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us06web.zoom.us%2Fwebinar%2Fregister%2FWN_bh2OoyrTTJ2v853z9psJOA&amp;data=05%7C02%7Calison.watts1%40buckinghamshire.gov.uk%7C21fbd3ee1b1a4f68bdf908dc2885929f%7C7fb976b99e2848e180861ddabecf82a0%7C0%7C0%7C638429801345713184%7CUnknown%7CTWFpbGZsb3d8eyJWIjoiMC4wLjAwMDAiLCJQIjoiV2luMzIiLCJBTiI6Ik1haWwiLCJXVCI6Mn0%3D%7C0%7C%7C%7C&amp;sdata=mXxAqFquc0o8z8y3LBpUfxWMLDRmii7HuUT4i4REKjc%3D&amp;reserved=0" TargetMode="External"/><Relationship Id="rId13" Type="http://schemas.openxmlformats.org/officeDocument/2006/relationships/hyperlink" Target="mailto:cyberchoices@serocu.police.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03.safelinks.protection.outlook.com/?url=https%3A%2F%2Fus06web.zoom.us%2Fwebinar%2Fregister%2FWN_2ROjhkKsSKueNgILJ7lSfQ&amp;data=05%7C02%7Calison.watts1%40buckinghamshire.gov.uk%7C21fbd3ee1b1a4f68bdf908dc2885929f%7C7fb976b99e2848e180861ddabecf82a0%7C0%7C0%7C638429801345763223%7CUnknown%7CTWFpbGZsb3d8eyJWIjoiMC4wLjAwMDAiLCJQIjoiV2luMzIiLCJBTiI6Ik1haWwiLCJXVCI6Mn0%3D%7C0%7C%7C%7C&amp;sdata=Mx9efWlytNoTLGde4u9tskaEFlpeAWEZKTcoyQbX0v0%3D&amp;reserved=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3.safelinks.protection.outlook.com/?url=https%3A%2F%2Fus06web.zoom.us%2Fwebinar%2Fregister%2FWN_2fwzDzv3RMmo7Gm0PGf_3w&amp;data=05%7C02%7Calison.watts1%40buckinghamshire.gov.uk%7C21fbd3ee1b1a4f68bdf908dc2885929f%7C7fb976b99e2848e180861ddabecf82a0%7C0%7C0%7C638429801345752870%7CUnknown%7CTWFpbGZsb3d8eyJWIjoiMC4wLjAwMDAiLCJQIjoiV2luMzIiLCJBTiI6Ik1haWwiLCJXVCI6Mn0%3D%7C0%7C%7C%7C&amp;sdata=6GKWshtD3e9VB3VOXXREBHAjpgrlkdKZ885s7ZDqL7c%3D&amp;reserved=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ur03.safelinks.protection.outlook.com/?url=https%3A%2F%2Fus06web.zoom.us%2Fwebinar%2Fregister%2FWN_XZSXC9NnRBWVsnUzxFUtgg&amp;data=05%7C02%7Calison.watts1%40buckinghamshire.gov.uk%7C21fbd3ee1b1a4f68bdf908dc2885929f%7C7fb976b99e2848e180861ddabecf82a0%7C0%7C0%7C638429801345741633%7CUnknown%7CTWFpbGZsb3d8eyJWIjoiMC4wLjAwMDAiLCJQIjoiV2luMzIiLCJBTiI6Ik1haWwiLCJXVCI6Mn0%3D%7C0%7C%7C%7C&amp;sdata=OR5hqbNqIMvnap2x8WMQh23qDsyvxAo1u%2Fpb1s%2FqItc%3D&amp;reserved=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ur03.safelinks.protection.outlook.com/?url=https%3A%2F%2Fus06web.zoom.us%2Fwebinar%2Fregister%2FWN_f85LCF9XQQiveByxpGjBRA&amp;data=05%7C02%7Calison.watts1%40buckinghamshire.gov.uk%7C21fbd3ee1b1a4f68bdf908dc2885929f%7C7fb976b99e2848e180861ddabecf82a0%7C0%7C0%7C638429801345728742%7CUnknown%7CTWFpbGZsb3d8eyJWIjoiMC4wLjAwMDAiLCJQIjoiV2luMzIiLCJBTiI6Ik1haWwiLCJXVCI6Mn0%3D%7C0%7C%7C%7C&amp;sdata=KqZDQPV%2FoKVAJY1KDQYQ3y75ho6D5%2B00INZFBzxQWd4%3D&amp;reserved=0"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tif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hyperlink" Target="mailto:office@loudwater.bucks.sch.uk" TargetMode="External"/><Relationship Id="rId2" Type="http://schemas.openxmlformats.org/officeDocument/2006/relationships/hyperlink" Target="mailto:office@loudwater.bucks.sch.uk"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878F3-EF62-464D-8B5D-4E8A95181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Turn IT On Ltd</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Kerri Harrington</dc:creator>
  <cp:lastModifiedBy>clarecunnington</cp:lastModifiedBy>
  <cp:revision>2</cp:revision>
  <cp:lastPrinted>2022-03-04T10:12:00Z</cp:lastPrinted>
  <dcterms:created xsi:type="dcterms:W3CDTF">2024-02-09T15:23:00Z</dcterms:created>
  <dcterms:modified xsi:type="dcterms:W3CDTF">2024-02-09T15:23:00Z</dcterms:modified>
</cp:coreProperties>
</file>